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2" w:rsidRPr="00CE01D2" w:rsidRDefault="00CE01D2" w:rsidP="00CE01D2">
      <w:pPr>
        <w:widowControl/>
        <w:shd w:val="clear" w:color="auto" w:fill="FFFFFF"/>
        <w:spacing w:line="408" w:lineRule="atLeast"/>
        <w:jc w:val="center"/>
        <w:textAlignment w:val="baseline"/>
        <w:rPr>
          <w:rFonts w:ascii="Tahoma" w:eastAsia="宋体" w:hAnsi="Tahoma" w:cs="Tahoma"/>
          <w:color w:val="333333"/>
          <w:kern w:val="0"/>
          <w:szCs w:val="21"/>
        </w:rPr>
      </w:pPr>
      <w:r w:rsidRPr="00CE01D2">
        <w:rPr>
          <w:rFonts w:ascii="Times New Roman" w:eastAsia="宋体" w:hAnsi="Times New Roman" w:cs="Times New Roman"/>
          <w:b/>
          <w:bCs/>
          <w:color w:val="333333"/>
          <w:kern w:val="0"/>
          <w:sz w:val="36"/>
        </w:rPr>
        <w:t>长江师范学院学术厅使用申请表</w:t>
      </w:r>
    </w:p>
    <w:p w:rsidR="00CE01D2" w:rsidRPr="00CE01D2" w:rsidRDefault="00CE01D2" w:rsidP="00CE01D2">
      <w:pPr>
        <w:widowControl/>
        <w:shd w:val="clear" w:color="auto" w:fill="FFFFFF"/>
        <w:spacing w:line="405" w:lineRule="atLeast"/>
        <w:ind w:firstLine="4635"/>
        <w:jc w:val="left"/>
        <w:textAlignment w:val="baseline"/>
        <w:rPr>
          <w:rFonts w:ascii="Tahoma" w:eastAsia="宋体" w:hAnsi="Tahoma" w:cs="Tahoma"/>
          <w:color w:val="333333"/>
          <w:kern w:val="0"/>
          <w:szCs w:val="21"/>
        </w:rPr>
      </w:pPr>
      <w:r w:rsidRPr="00CE01D2">
        <w:rPr>
          <w:rFonts w:ascii="楷体_gb2312" w:eastAsia="楷体_gb2312" w:hAnsi="Tahoma" w:cs="Tahoma" w:hint="eastAsia"/>
          <w:color w:val="333333"/>
          <w:kern w:val="0"/>
          <w:sz w:val="30"/>
          <w:szCs w:val="30"/>
          <w:bdr w:val="none" w:sz="0" w:space="0" w:color="auto" w:frame="1"/>
        </w:rPr>
        <w:t>申请日期：</w:t>
      </w:r>
      <w:r w:rsidRPr="00CE01D2">
        <w:rPr>
          <w:rFonts w:ascii="inherit" w:eastAsia="楷体_gb2312" w:hAnsi="inherit" w:cs="Tahoma"/>
          <w:color w:val="333333"/>
          <w:kern w:val="0"/>
          <w:sz w:val="30"/>
          <w:szCs w:val="30"/>
          <w:bdr w:val="none" w:sz="0" w:space="0" w:color="auto" w:frame="1"/>
        </w:rPr>
        <w:t>    </w:t>
      </w:r>
      <w:r w:rsidRPr="00CE01D2">
        <w:rPr>
          <w:rFonts w:ascii="inherit" w:eastAsia="楷体_gb2312" w:hAnsi="inherit" w:cs="Tahoma"/>
          <w:color w:val="333333"/>
          <w:kern w:val="0"/>
          <w:sz w:val="30"/>
        </w:rPr>
        <w:t> </w:t>
      </w:r>
      <w:r w:rsidRPr="00CE01D2">
        <w:rPr>
          <w:rFonts w:ascii="楷体_gb2312" w:eastAsia="楷体_gb2312" w:hAnsi="Tahoma" w:cs="Tahoma" w:hint="eastAsia"/>
          <w:color w:val="333333"/>
          <w:kern w:val="0"/>
          <w:sz w:val="30"/>
          <w:szCs w:val="30"/>
          <w:bdr w:val="none" w:sz="0" w:space="0" w:color="auto" w:frame="1"/>
        </w:rPr>
        <w:t>年</w:t>
      </w:r>
      <w:r w:rsidRPr="00CE01D2">
        <w:rPr>
          <w:rFonts w:ascii="inherit" w:eastAsia="楷体_gb2312" w:hAnsi="inherit" w:cs="Tahoma"/>
          <w:color w:val="333333"/>
          <w:kern w:val="0"/>
          <w:sz w:val="30"/>
          <w:szCs w:val="30"/>
          <w:bdr w:val="none" w:sz="0" w:space="0" w:color="auto" w:frame="1"/>
        </w:rPr>
        <w:t>  </w:t>
      </w:r>
      <w:r w:rsidRPr="00CE01D2">
        <w:rPr>
          <w:rFonts w:ascii="inherit" w:eastAsia="楷体_gb2312" w:hAnsi="inherit" w:cs="Tahoma"/>
          <w:color w:val="333333"/>
          <w:kern w:val="0"/>
          <w:sz w:val="30"/>
        </w:rPr>
        <w:t> </w:t>
      </w:r>
      <w:r w:rsidRPr="00CE01D2">
        <w:rPr>
          <w:rFonts w:ascii="楷体_gb2312" w:eastAsia="楷体_gb2312" w:hAnsi="Tahoma" w:cs="Tahoma" w:hint="eastAsia"/>
          <w:color w:val="333333"/>
          <w:kern w:val="0"/>
          <w:sz w:val="30"/>
          <w:szCs w:val="30"/>
          <w:bdr w:val="none" w:sz="0" w:space="0" w:color="auto" w:frame="1"/>
        </w:rPr>
        <w:t>月</w:t>
      </w:r>
      <w:r w:rsidRPr="00CE01D2">
        <w:rPr>
          <w:rFonts w:ascii="inherit" w:eastAsia="楷体_gb2312" w:hAnsi="inherit" w:cs="Tahoma"/>
          <w:color w:val="333333"/>
          <w:kern w:val="0"/>
          <w:sz w:val="30"/>
          <w:szCs w:val="30"/>
          <w:bdr w:val="none" w:sz="0" w:space="0" w:color="auto" w:frame="1"/>
        </w:rPr>
        <w:t>  </w:t>
      </w:r>
      <w:r w:rsidRPr="00CE01D2">
        <w:rPr>
          <w:rFonts w:ascii="inherit" w:eastAsia="楷体_gb2312" w:hAnsi="inherit" w:cs="Tahoma"/>
          <w:color w:val="333333"/>
          <w:kern w:val="0"/>
          <w:sz w:val="30"/>
        </w:rPr>
        <w:t> </w:t>
      </w:r>
      <w:r w:rsidRPr="00CE01D2">
        <w:rPr>
          <w:rFonts w:ascii="楷体_gb2312" w:eastAsia="楷体_gb2312" w:hAnsi="Tahoma" w:cs="Tahoma" w:hint="eastAsia"/>
          <w:color w:val="333333"/>
          <w:kern w:val="0"/>
          <w:sz w:val="30"/>
          <w:szCs w:val="30"/>
          <w:bdr w:val="none" w:sz="0" w:space="0" w:color="auto" w:frame="1"/>
        </w:rPr>
        <w:t>日</w:t>
      </w:r>
    </w:p>
    <w:tbl>
      <w:tblPr>
        <w:tblW w:w="864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540"/>
        <w:gridCol w:w="180"/>
        <w:gridCol w:w="720"/>
        <w:gridCol w:w="2520"/>
        <w:gridCol w:w="1800"/>
        <w:gridCol w:w="1980"/>
      </w:tblGrid>
      <w:tr w:rsidR="00CE01D2" w:rsidRPr="00CE01D2" w:rsidTr="00CE01D2">
        <w:trPr>
          <w:trHeight w:val="147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使用单位</w:t>
            </w:r>
          </w:p>
          <w:p w:rsidR="00CE01D2" w:rsidRPr="00CE01D2" w:rsidRDefault="00CE01D2" w:rsidP="00CE01D2">
            <w:pPr>
              <w:widowControl/>
              <w:spacing w:line="40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（说明经费支付渠道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5" w:lineRule="atLeast"/>
              <w:jc w:val="left"/>
              <w:textAlignment w:val="baseline"/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E01D2" w:rsidRPr="00CE01D2" w:rsidRDefault="00CE01D2" w:rsidP="00CE01D2">
            <w:pPr>
              <w:widowControl/>
              <w:spacing w:line="405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E01D2" w:rsidRPr="00CE01D2" w:rsidRDefault="00CE01D2" w:rsidP="00CE01D2">
            <w:pPr>
              <w:widowControl/>
              <w:spacing w:line="405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单位盖章：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负责人签字：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E01D2" w:rsidRPr="00CE01D2" w:rsidTr="00CE01D2">
        <w:trPr>
          <w:trHeight w:val="645"/>
        </w:trPr>
        <w:tc>
          <w:tcPr>
            <w:tcW w:w="9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系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出席人员及人数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E01D2" w:rsidRPr="00CE01D2" w:rsidTr="00CE01D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CE01D2" w:rsidRPr="00CE01D2" w:rsidTr="00CE01D2">
        <w:trPr>
          <w:trHeight w:val="990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使用具体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left"/>
              <w:textAlignment w:val="baseline"/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自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分开始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到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分结束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小时。</w:t>
            </w:r>
          </w:p>
        </w:tc>
      </w:tr>
      <w:tr w:rsidR="00CE01D2" w:rsidRPr="00CE01D2" w:rsidTr="00CE01D2">
        <w:trPr>
          <w:trHeight w:val="810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使用费用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本次使用计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元，完善手续后启用学术厅。</w:t>
            </w:r>
          </w:p>
        </w:tc>
      </w:tr>
      <w:tr w:rsidR="00CE01D2" w:rsidRPr="00CE01D2" w:rsidTr="00CE01D2">
        <w:trPr>
          <w:trHeight w:val="1458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会议（活动）主题和主要内容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E01D2" w:rsidRPr="00CE01D2" w:rsidTr="00CE01D2">
        <w:trPr>
          <w:trHeight w:val="1635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多媒体、音响设备等要求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（包括有线、无线话筒数量等）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E01D2" w:rsidRPr="00CE01D2" w:rsidTr="00CE01D2">
        <w:trPr>
          <w:trHeight w:val="1338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校长办公室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签字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E01D2" w:rsidRPr="00CE01D2" w:rsidTr="00CE01D2">
        <w:trPr>
          <w:trHeight w:val="1244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学校财务处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CE01D2" w:rsidRPr="00CE01D2" w:rsidRDefault="00CE01D2" w:rsidP="00CE01D2">
            <w:pPr>
              <w:widowControl/>
              <w:spacing w:line="408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</w:t>
            </w:r>
            <w:r>
              <w:rPr>
                <w:rFonts w:ascii="inherit" w:eastAsia="宋体" w:hAnsi="inherit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       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签字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  <w:r>
              <w:rPr>
                <w:rFonts w:ascii="inherit" w:eastAsia="宋体" w:hAnsi="inherit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E01D2" w:rsidRPr="00CE01D2" w:rsidTr="00CE01D2">
        <w:trPr>
          <w:trHeight w:val="810"/>
        </w:trPr>
        <w:tc>
          <w:tcPr>
            <w:tcW w:w="1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 </w:t>
            </w:r>
            <w:r w:rsidRPr="00CE01D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E01D2" w:rsidRPr="00CE01D2" w:rsidRDefault="00CE01D2" w:rsidP="00CE01D2">
            <w:pPr>
              <w:widowControl/>
              <w:spacing w:line="408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E01D2" w:rsidRPr="00CE01D2" w:rsidTr="00CE01D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D2" w:rsidRPr="00CE01D2" w:rsidRDefault="00CE01D2" w:rsidP="00CE01D2">
            <w:pPr>
              <w:widowControl/>
              <w:jc w:val="left"/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</w:pPr>
            <w:r w:rsidRPr="00CE01D2">
              <w:rPr>
                <w:rFonts w:ascii="inherit" w:eastAsia="宋体" w:hAnsi="inherit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946C6D" w:rsidRPr="00CE01D2" w:rsidRDefault="00946C6D" w:rsidP="00CE01D2">
      <w:pPr>
        <w:widowControl/>
        <w:shd w:val="clear" w:color="auto" w:fill="FFFFFF"/>
        <w:spacing w:line="408" w:lineRule="atLeast"/>
        <w:jc w:val="left"/>
        <w:textAlignment w:val="baseline"/>
        <w:rPr>
          <w:rFonts w:ascii="Tahoma" w:eastAsia="宋体" w:hAnsi="Tahoma" w:cs="Tahoma"/>
          <w:color w:val="333333"/>
          <w:kern w:val="0"/>
          <w:szCs w:val="21"/>
        </w:rPr>
      </w:pPr>
    </w:p>
    <w:sectPr w:rsidR="00946C6D" w:rsidRPr="00CE01D2" w:rsidSect="0094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1D2"/>
    <w:rsid w:val="00946C6D"/>
    <w:rsid w:val="00CE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1D2"/>
    <w:rPr>
      <w:b/>
      <w:bCs/>
    </w:rPr>
  </w:style>
  <w:style w:type="character" w:customStyle="1" w:styleId="apple-converted-space">
    <w:name w:val="apple-converted-space"/>
    <w:basedOn w:val="a0"/>
    <w:rsid w:val="00CE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禹华锋</dc:creator>
  <cp:lastModifiedBy>禹华锋</cp:lastModifiedBy>
  <cp:revision>1</cp:revision>
  <dcterms:created xsi:type="dcterms:W3CDTF">2017-11-15T02:10:00Z</dcterms:created>
  <dcterms:modified xsi:type="dcterms:W3CDTF">2017-11-15T02:11:00Z</dcterms:modified>
</cp:coreProperties>
</file>